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9" w:rsidRDefault="000142F6">
      <w:r>
        <w:rPr>
          <w:noProof/>
        </w:rPr>
        <w:drawing>
          <wp:inline distT="0" distB="0" distL="0" distR="0">
            <wp:extent cx="4286250" cy="2428875"/>
            <wp:effectExtent l="19050" t="0" r="0" b="0"/>
            <wp:docPr id="1" name="图片 1" descr="D:\2018年9月\语言文字剪影\W02018091139873217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年9月\语言文字剪影\W020180911398732174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F6" w:rsidRDefault="000142F6"/>
    <w:p w:rsidR="000142F6" w:rsidRDefault="000142F6">
      <w:pPr>
        <w:rPr>
          <w:rStyle w:val="a5"/>
          <w:rFonts w:ascii="ˎ̥" w:hAnsi="ˎ̥" w:hint="eastAsia"/>
        </w:rPr>
      </w:pPr>
      <w:r>
        <w:rPr>
          <w:rFonts w:ascii="Arial" w:hAnsi="Arial" w:cs="Arial"/>
          <w:color w:val="191919"/>
          <w:shd w:val="clear" w:color="auto" w:fill="FFFFFF"/>
        </w:rPr>
        <w:t>经国务院批准，自</w:t>
      </w:r>
      <w:r>
        <w:rPr>
          <w:rFonts w:ascii="Arial" w:hAnsi="Arial" w:cs="Arial"/>
          <w:color w:val="191919"/>
          <w:shd w:val="clear" w:color="auto" w:fill="FFFFFF"/>
        </w:rPr>
        <w:t>1998</w:t>
      </w:r>
      <w:r>
        <w:rPr>
          <w:rFonts w:ascii="Arial" w:hAnsi="Arial" w:cs="Arial"/>
          <w:color w:val="191919"/>
          <w:shd w:val="clear" w:color="auto" w:fill="FFFFFF"/>
        </w:rPr>
        <w:t>年起，每年</w:t>
      </w:r>
      <w:r>
        <w:rPr>
          <w:rFonts w:ascii="Arial" w:hAnsi="Arial" w:cs="Arial"/>
          <w:color w:val="191919"/>
          <w:shd w:val="clear" w:color="auto" w:fill="FFFFFF"/>
        </w:rPr>
        <w:t>9</w:t>
      </w:r>
      <w:r>
        <w:rPr>
          <w:rFonts w:ascii="Arial" w:hAnsi="Arial" w:cs="Arial"/>
          <w:color w:val="191919"/>
          <w:shd w:val="clear" w:color="auto" w:fill="FFFFFF"/>
        </w:rPr>
        <w:t>月第三周为全国推广普通话宣传周（以下简称</w:t>
      </w:r>
      <w:r>
        <w:rPr>
          <w:rFonts w:ascii="Arial" w:hAnsi="Arial" w:cs="Arial"/>
          <w:color w:val="191919"/>
          <w:shd w:val="clear" w:color="auto" w:fill="FFFFFF"/>
        </w:rPr>
        <w:t>“</w:t>
      </w:r>
      <w:r>
        <w:rPr>
          <w:rFonts w:ascii="Arial" w:hAnsi="Arial" w:cs="Arial"/>
          <w:color w:val="191919"/>
          <w:shd w:val="clear" w:color="auto" w:fill="FFFFFF"/>
        </w:rPr>
        <w:t>推普周</w:t>
      </w:r>
      <w:r>
        <w:rPr>
          <w:rFonts w:ascii="Arial" w:hAnsi="Arial" w:cs="Arial"/>
          <w:color w:val="191919"/>
          <w:shd w:val="clear" w:color="auto" w:fill="FFFFFF"/>
        </w:rPr>
        <w:t>”</w:t>
      </w:r>
      <w:r>
        <w:rPr>
          <w:rFonts w:ascii="Arial" w:hAnsi="Arial" w:cs="Arial"/>
          <w:color w:val="191919"/>
          <w:shd w:val="clear" w:color="auto" w:fill="FFFFFF"/>
        </w:rPr>
        <w:t>）。</w:t>
      </w:r>
      <w:r w:rsidRPr="000142F6">
        <w:rPr>
          <w:rFonts w:ascii="Arial" w:hAnsi="Arial" w:cs="Arial"/>
          <w:color w:val="191919"/>
          <w:shd w:val="clear" w:color="auto" w:fill="FFFFFF"/>
        </w:rPr>
        <w:t xml:space="preserve"> </w:t>
      </w:r>
      <w:r>
        <w:rPr>
          <w:rFonts w:ascii="Arial" w:hAnsi="Arial" w:cs="Arial"/>
          <w:color w:val="191919"/>
          <w:shd w:val="clear" w:color="auto" w:fill="FFFFFF"/>
        </w:rPr>
        <w:t>第</w:t>
      </w:r>
      <w:r>
        <w:rPr>
          <w:rFonts w:ascii="Arial" w:hAnsi="Arial" w:cs="Arial"/>
          <w:color w:val="191919"/>
          <w:shd w:val="clear" w:color="auto" w:fill="FFFFFF"/>
        </w:rPr>
        <w:t>2</w:t>
      </w:r>
      <w:r>
        <w:rPr>
          <w:rFonts w:ascii="Arial" w:hAnsi="Arial" w:cs="Arial" w:hint="eastAsia"/>
          <w:color w:val="191919"/>
          <w:shd w:val="clear" w:color="auto" w:fill="FFFFFF"/>
        </w:rPr>
        <w:t>1</w:t>
      </w:r>
      <w:r>
        <w:rPr>
          <w:rFonts w:ascii="Arial" w:hAnsi="Arial" w:cs="Arial"/>
          <w:color w:val="191919"/>
          <w:shd w:val="clear" w:color="auto" w:fill="FFFFFF"/>
        </w:rPr>
        <w:t>届全国推广普通话宣传周举行时间为</w:t>
      </w:r>
      <w:r>
        <w:rPr>
          <w:rFonts w:ascii="Arial" w:hAnsi="Arial" w:cs="Arial"/>
          <w:color w:val="191919"/>
          <w:shd w:val="clear" w:color="auto" w:fill="FFFFFF"/>
        </w:rPr>
        <w:t>201</w:t>
      </w:r>
      <w:r>
        <w:rPr>
          <w:rFonts w:ascii="Arial" w:hAnsi="Arial" w:cs="Arial" w:hint="eastAsia"/>
          <w:color w:val="191919"/>
          <w:shd w:val="clear" w:color="auto" w:fill="FFFFFF"/>
        </w:rPr>
        <w:t>8</w:t>
      </w:r>
      <w:r>
        <w:rPr>
          <w:rFonts w:ascii="Arial" w:hAnsi="Arial" w:cs="Arial"/>
          <w:color w:val="191919"/>
          <w:shd w:val="clear" w:color="auto" w:fill="FFFFFF"/>
        </w:rPr>
        <w:t>年</w:t>
      </w:r>
      <w:r>
        <w:rPr>
          <w:rFonts w:ascii="Arial" w:hAnsi="Arial" w:cs="Arial"/>
          <w:color w:val="191919"/>
          <w:shd w:val="clear" w:color="auto" w:fill="FFFFFF"/>
        </w:rPr>
        <w:t>9</w:t>
      </w:r>
      <w:r>
        <w:rPr>
          <w:rFonts w:ascii="Arial" w:hAnsi="Arial" w:cs="Arial"/>
          <w:color w:val="191919"/>
          <w:shd w:val="clear" w:color="auto" w:fill="FFFFFF"/>
        </w:rPr>
        <w:t>月</w:t>
      </w:r>
      <w:r>
        <w:rPr>
          <w:rFonts w:ascii="Arial" w:hAnsi="Arial" w:cs="Arial" w:hint="eastAsia"/>
          <w:color w:val="191919"/>
          <w:shd w:val="clear" w:color="auto" w:fill="FFFFFF"/>
        </w:rPr>
        <w:t>10</w:t>
      </w:r>
      <w:r>
        <w:rPr>
          <w:rFonts w:ascii="Arial" w:hAnsi="Arial" w:cs="Arial"/>
          <w:color w:val="191919"/>
          <w:shd w:val="clear" w:color="auto" w:fill="FFFFFF"/>
        </w:rPr>
        <w:t>至</w:t>
      </w:r>
      <w:r>
        <w:rPr>
          <w:rFonts w:ascii="Arial" w:hAnsi="Arial" w:cs="Arial" w:hint="eastAsia"/>
          <w:color w:val="191919"/>
          <w:shd w:val="clear" w:color="auto" w:fill="FFFFFF"/>
        </w:rPr>
        <w:t>16</w:t>
      </w:r>
      <w:r>
        <w:rPr>
          <w:rFonts w:ascii="Arial" w:hAnsi="Arial" w:cs="Arial"/>
          <w:color w:val="191919"/>
          <w:shd w:val="clear" w:color="auto" w:fill="FFFFFF"/>
        </w:rPr>
        <w:t>日。</w:t>
      </w:r>
      <w:r w:rsidR="00FA1FF8">
        <w:rPr>
          <w:rStyle w:val="a5"/>
          <w:rFonts w:ascii="ˎ̥" w:hAnsi="ˎ̥"/>
        </w:rPr>
        <w:t>9</w:t>
      </w:r>
      <w:r w:rsidR="00FA1FF8">
        <w:rPr>
          <w:rStyle w:val="a5"/>
          <w:rFonts w:ascii="ˎ̥" w:hAnsi="ˎ̥"/>
        </w:rPr>
        <w:t>月</w:t>
      </w:r>
      <w:r w:rsidR="00FA1FF8">
        <w:rPr>
          <w:rStyle w:val="a5"/>
          <w:rFonts w:ascii="ˎ̥" w:hAnsi="ˎ̥"/>
        </w:rPr>
        <w:t>12</w:t>
      </w:r>
      <w:r w:rsidR="00FA1FF8">
        <w:rPr>
          <w:rStyle w:val="a5"/>
          <w:rFonts w:ascii="ˎ̥" w:hAnsi="ˎ̥"/>
        </w:rPr>
        <w:t>日，第</w:t>
      </w:r>
      <w:r w:rsidR="00FA1FF8">
        <w:rPr>
          <w:rStyle w:val="a5"/>
          <w:rFonts w:ascii="ˎ̥" w:hAnsi="ˎ̥"/>
        </w:rPr>
        <w:t>21</w:t>
      </w:r>
      <w:r w:rsidR="00FA1FF8">
        <w:rPr>
          <w:rStyle w:val="a5"/>
          <w:rFonts w:ascii="ˎ̥" w:hAnsi="ˎ̥"/>
        </w:rPr>
        <w:t>届全国推广普通话宣传周开幕式在凉山州西昌市举行。本届宣传周的主题是：说好普通话，迈进新时代。教育部副部长、国家语委主任、全国推普周领导小组副组长杜占元，副省长、省语委主任杨兴平出席开幕式并讲话。</w:t>
      </w:r>
    </w:p>
    <w:p w:rsidR="0096269D" w:rsidRDefault="0096269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16207"/>
            <wp:effectExtent l="19050" t="0" r="2540" b="0"/>
            <wp:docPr id="2" name="图片 1" descr="D:\2018年9月\语言文字剪影\0K4dI2DCV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年9月\语言文字剪影\0K4dI2DCVj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9D" w:rsidRDefault="0096269D">
      <w:pPr>
        <w:rPr>
          <w:rFonts w:hint="eastAsia"/>
        </w:rPr>
      </w:pPr>
    </w:p>
    <w:p w:rsidR="0096269D" w:rsidRDefault="0096269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320862"/>
            <wp:effectExtent l="19050" t="0" r="2540" b="0"/>
            <wp:docPr id="3" name="图片 2" descr="D:\2018年9月\语言文字剪影\2202b6511cdd5afaa6ba21da29f61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年9月\语言文字剪影\2202b6511cdd5afaa6ba21da29f61e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9D" w:rsidRDefault="0096269D">
      <w:pPr>
        <w:rPr>
          <w:rFonts w:hint="eastAsia"/>
        </w:rPr>
      </w:pPr>
    </w:p>
    <w:p w:rsidR="0096269D" w:rsidRDefault="0096269D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5" name="图片 4" descr="D:\2018年9月\语言文字剪影\20180913145706_6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8年9月\语言文字剪影\20180913145706_68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69D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2F6"/>
    <w:rsid w:val="000142F6"/>
    <w:rsid w:val="00136D09"/>
    <w:rsid w:val="00190B3A"/>
    <w:rsid w:val="00285E37"/>
    <w:rsid w:val="007F0ED4"/>
    <w:rsid w:val="0096269D"/>
    <w:rsid w:val="00AB07A9"/>
    <w:rsid w:val="00C97B6F"/>
    <w:rsid w:val="00E86FA3"/>
    <w:rsid w:val="00EE2075"/>
    <w:rsid w:val="00F4687A"/>
    <w:rsid w:val="00F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142F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42F6"/>
    <w:rPr>
      <w:sz w:val="18"/>
      <w:szCs w:val="18"/>
    </w:rPr>
  </w:style>
  <w:style w:type="character" w:styleId="a5">
    <w:name w:val="Emphasis"/>
    <w:basedOn w:val="a0"/>
    <w:uiPriority w:val="20"/>
    <w:qFormat/>
    <w:rsid w:val="00FA1FF8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2018-11-20T12:41:00Z</dcterms:created>
  <dcterms:modified xsi:type="dcterms:W3CDTF">2018-11-21T01:52:00Z</dcterms:modified>
</cp:coreProperties>
</file>